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8" w:rsidRDefault="00AF25A8" w:rsidP="001E3382">
      <w:pPr>
        <w:rPr>
          <w:b/>
          <w:bCs/>
          <w:sz w:val="32"/>
          <w:szCs w:val="32"/>
        </w:rPr>
      </w:pPr>
    </w:p>
    <w:p w:rsidR="00AF25A8" w:rsidRPr="001E3382" w:rsidRDefault="00AF25A8" w:rsidP="001E3382">
      <w:pPr>
        <w:jc w:val="center"/>
        <w:outlineLvl w:val="0"/>
        <w:rPr>
          <w:b/>
          <w:bCs/>
          <w:sz w:val="22"/>
          <w:szCs w:val="22"/>
        </w:rPr>
      </w:pPr>
      <w:r w:rsidRPr="001E3382">
        <w:rPr>
          <w:b/>
          <w:bCs/>
          <w:sz w:val="22"/>
          <w:szCs w:val="22"/>
        </w:rPr>
        <w:t>УПРАВЛЕНИЕ ОБРАЗОВАНИЯ</w:t>
      </w:r>
    </w:p>
    <w:p w:rsidR="00AF25A8" w:rsidRPr="001E3382" w:rsidRDefault="00AF25A8" w:rsidP="001E3382">
      <w:pPr>
        <w:jc w:val="center"/>
        <w:rPr>
          <w:b/>
          <w:bCs/>
          <w:sz w:val="22"/>
          <w:szCs w:val="22"/>
        </w:rPr>
      </w:pPr>
      <w:r w:rsidRPr="001E3382">
        <w:rPr>
          <w:b/>
          <w:bCs/>
          <w:sz w:val="22"/>
          <w:szCs w:val="22"/>
        </w:rPr>
        <w:t>АДМИНИСТРАЦИИ СЕРГИЕВО-ПОСАДСКОГО МУНИЦИПАЛЬНОГО РАЙОНА</w:t>
      </w:r>
    </w:p>
    <w:p w:rsidR="00AF25A8" w:rsidRPr="001E3382" w:rsidRDefault="00AF25A8" w:rsidP="001E3382">
      <w:pPr>
        <w:jc w:val="center"/>
        <w:rPr>
          <w:b/>
          <w:bCs/>
          <w:sz w:val="22"/>
          <w:szCs w:val="22"/>
        </w:rPr>
      </w:pPr>
      <w:r w:rsidRPr="001E3382">
        <w:rPr>
          <w:b/>
          <w:bCs/>
          <w:sz w:val="22"/>
          <w:szCs w:val="22"/>
        </w:rPr>
        <w:t xml:space="preserve">МОСКОВСКОЙ ОБЛАСТИ </w:t>
      </w:r>
    </w:p>
    <w:p w:rsidR="00AF25A8" w:rsidRPr="001E3382" w:rsidRDefault="00AF25A8" w:rsidP="001E3382">
      <w:pPr>
        <w:jc w:val="center"/>
        <w:rPr>
          <w:b/>
          <w:bCs/>
          <w:sz w:val="22"/>
          <w:szCs w:val="22"/>
        </w:rPr>
      </w:pPr>
      <w:r w:rsidRPr="001E3382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AF25A8" w:rsidRPr="001E3382" w:rsidRDefault="00AF25A8" w:rsidP="001E3382">
      <w:pPr>
        <w:jc w:val="center"/>
        <w:rPr>
          <w:b/>
          <w:bCs/>
          <w:sz w:val="22"/>
          <w:szCs w:val="22"/>
        </w:rPr>
      </w:pPr>
      <w:r w:rsidRPr="001E3382">
        <w:rPr>
          <w:b/>
          <w:bCs/>
          <w:sz w:val="22"/>
          <w:szCs w:val="22"/>
        </w:rPr>
        <w:t>«СРЕДНЯЯ ОБЩЕОБРАЗОВАТЕЛЬНАЯ ШКОЛА № 19»</w:t>
      </w:r>
    </w:p>
    <w:p w:rsidR="00AF25A8" w:rsidRDefault="00AF25A8" w:rsidP="00E07198">
      <w:pPr>
        <w:jc w:val="center"/>
        <w:rPr>
          <w:b/>
          <w:bCs/>
          <w:sz w:val="32"/>
          <w:szCs w:val="32"/>
        </w:rPr>
      </w:pPr>
    </w:p>
    <w:p w:rsidR="00AF25A8" w:rsidRDefault="00AF25A8" w:rsidP="00E07198">
      <w:pPr>
        <w:jc w:val="center"/>
        <w:rPr>
          <w:b/>
          <w:bCs/>
          <w:sz w:val="32"/>
          <w:szCs w:val="32"/>
        </w:rPr>
      </w:pPr>
    </w:p>
    <w:p w:rsidR="00AF25A8" w:rsidRDefault="00AF25A8" w:rsidP="00E07198">
      <w:pPr>
        <w:jc w:val="center"/>
        <w:rPr>
          <w:b/>
          <w:bCs/>
          <w:sz w:val="32"/>
          <w:szCs w:val="32"/>
        </w:rPr>
      </w:pPr>
    </w:p>
    <w:p w:rsidR="00AF25A8" w:rsidRDefault="00AF25A8" w:rsidP="00E07198">
      <w:pPr>
        <w:jc w:val="center"/>
        <w:rPr>
          <w:b/>
          <w:bCs/>
          <w:sz w:val="32"/>
          <w:szCs w:val="32"/>
        </w:rPr>
      </w:pPr>
    </w:p>
    <w:p w:rsidR="00AF25A8" w:rsidRPr="00082DCC" w:rsidRDefault="00AF25A8" w:rsidP="00E071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Урок русского языка  2 «А»</w:t>
      </w:r>
      <w:r w:rsidRPr="00082DCC">
        <w:rPr>
          <w:b/>
          <w:bCs/>
          <w:sz w:val="32"/>
          <w:szCs w:val="32"/>
        </w:rPr>
        <w:t xml:space="preserve"> класс</w:t>
      </w:r>
      <w:r>
        <w:rPr>
          <w:b/>
          <w:bCs/>
          <w:sz w:val="32"/>
          <w:szCs w:val="32"/>
        </w:rPr>
        <w:t>а</w:t>
      </w:r>
    </w:p>
    <w:p w:rsidR="00AF25A8" w:rsidRDefault="00AF25A8" w:rsidP="00E07198">
      <w:pPr>
        <w:jc w:val="center"/>
      </w:pPr>
      <w:r w:rsidRPr="00E07198">
        <w:t xml:space="preserve">(УМК «Школа России» </w:t>
      </w:r>
      <w:r>
        <w:t>Русский язык ВП Канакина, В.Г.Горецкий</w:t>
      </w:r>
      <w:r w:rsidRPr="00E07198">
        <w:t>)</w:t>
      </w:r>
    </w:p>
    <w:p w:rsidR="00AF25A8" w:rsidRDefault="00AF25A8" w:rsidP="00E07198">
      <w:pPr>
        <w:jc w:val="center"/>
      </w:pPr>
    </w:p>
    <w:p w:rsidR="00AF25A8" w:rsidRPr="00E07198" w:rsidRDefault="00AF25A8" w:rsidP="00E07198">
      <w:pPr>
        <w:jc w:val="center"/>
      </w:pPr>
    </w:p>
    <w:p w:rsidR="00AF25A8" w:rsidRPr="00C57C7A" w:rsidRDefault="00AF25A8" w:rsidP="00C57C7A">
      <w:pPr>
        <w:rPr>
          <w:b/>
          <w:bCs/>
          <w:color w:val="FF0000"/>
        </w:rPr>
      </w:pPr>
    </w:p>
    <w:p w:rsidR="00AF25A8" w:rsidRPr="001E3382" w:rsidRDefault="00AF25A8" w:rsidP="001E3382">
      <w:r w:rsidRPr="001E3382">
        <w:rPr>
          <w:b/>
          <w:bCs/>
          <w:i/>
          <w:iCs/>
          <w:u w:val="single"/>
        </w:rPr>
        <w:t>Тема</w:t>
      </w:r>
      <w:r w:rsidRPr="001E3382">
        <w:rPr>
          <w:b/>
          <w:bCs/>
          <w:u w:val="single"/>
        </w:rPr>
        <w:t>:</w:t>
      </w:r>
      <w:r w:rsidRPr="001E3382">
        <w:t xml:space="preserve"> Имена существительные одушевленные и неодушевлённые</w:t>
      </w:r>
    </w:p>
    <w:p w:rsidR="00AF25A8" w:rsidRPr="001E3382" w:rsidRDefault="00AF25A8" w:rsidP="001E3382">
      <w:pPr>
        <w:rPr>
          <w:color w:val="FF0000"/>
        </w:rPr>
      </w:pPr>
    </w:p>
    <w:p w:rsidR="00AF25A8" w:rsidRPr="001E3382" w:rsidRDefault="00AF25A8" w:rsidP="001E3382">
      <w:r w:rsidRPr="001E3382">
        <w:rPr>
          <w:b/>
          <w:bCs/>
          <w:i/>
          <w:iCs/>
          <w:u w:val="single"/>
        </w:rPr>
        <w:t>Тип</w:t>
      </w:r>
      <w:r w:rsidRPr="001E3382">
        <w:rPr>
          <w:i/>
          <w:iCs/>
        </w:rPr>
        <w:t>:</w:t>
      </w:r>
      <w:r w:rsidRPr="001E3382">
        <w:t xml:space="preserve"> урок открытия нового знания</w:t>
      </w:r>
    </w:p>
    <w:p w:rsidR="00AF25A8" w:rsidRPr="001E3382" w:rsidRDefault="00AF25A8" w:rsidP="001E3382">
      <w:pPr>
        <w:rPr>
          <w:color w:val="FF0000"/>
        </w:rPr>
      </w:pPr>
    </w:p>
    <w:p w:rsidR="00AF25A8" w:rsidRPr="001E3382" w:rsidRDefault="00AF25A8" w:rsidP="001E3382">
      <w:pPr>
        <w:rPr>
          <w:b/>
          <w:bCs/>
          <w:i/>
          <w:iCs/>
          <w:u w:val="single"/>
        </w:rPr>
      </w:pPr>
      <w:r w:rsidRPr="001E3382">
        <w:rPr>
          <w:b/>
          <w:bCs/>
          <w:i/>
          <w:iCs/>
          <w:u w:val="single"/>
        </w:rPr>
        <w:t>Цели:</w:t>
      </w:r>
    </w:p>
    <w:p w:rsidR="00AF25A8" w:rsidRPr="001E3382" w:rsidRDefault="00AF25A8" w:rsidP="001E3382">
      <w:pPr>
        <w:jc w:val="both"/>
        <w:rPr>
          <w:lang w:eastAsia="en-US"/>
        </w:rPr>
      </w:pPr>
      <w:r w:rsidRPr="001E3382">
        <w:rPr>
          <w:lang w:eastAsia="en-US"/>
        </w:rPr>
        <w:t>создание условий для  освоения  учащимися способа определения одушевлённых  и неодушевлённых имен существительных.</w:t>
      </w:r>
    </w:p>
    <w:p w:rsidR="00AF25A8" w:rsidRPr="001E3382" w:rsidRDefault="00AF25A8" w:rsidP="001E3382">
      <w:pPr>
        <w:rPr>
          <w:b/>
          <w:bCs/>
          <w:i/>
          <w:iCs/>
          <w:u w:val="single"/>
        </w:rPr>
      </w:pPr>
    </w:p>
    <w:p w:rsidR="00AF25A8" w:rsidRPr="001E3382" w:rsidRDefault="00AF25A8" w:rsidP="001E3382">
      <w:r w:rsidRPr="001E3382">
        <w:rPr>
          <w:b/>
          <w:bCs/>
          <w:i/>
          <w:iCs/>
          <w:u w:val="single"/>
        </w:rPr>
        <w:t xml:space="preserve">Задачи: </w:t>
      </w:r>
    </w:p>
    <w:p w:rsidR="00AF25A8" w:rsidRPr="001E3382" w:rsidRDefault="00AF25A8" w:rsidP="001E3382"/>
    <w:p w:rsidR="00AF25A8" w:rsidRPr="001E3382" w:rsidRDefault="00AF25A8" w:rsidP="001E3382">
      <w:pPr>
        <w:rPr>
          <w:b/>
          <w:bCs/>
        </w:rPr>
      </w:pPr>
      <w:r w:rsidRPr="001E3382">
        <w:t xml:space="preserve">    </w:t>
      </w:r>
      <w:r w:rsidRPr="001E3382">
        <w:rPr>
          <w:b/>
          <w:bCs/>
        </w:rPr>
        <w:t>Образовательная:</w:t>
      </w:r>
    </w:p>
    <w:p w:rsidR="00AF25A8" w:rsidRPr="001E3382" w:rsidRDefault="00AF25A8" w:rsidP="001E3382">
      <w:r w:rsidRPr="001E3382">
        <w:t>Учить распознавать существительные в тексте, подбирать самостоятельно и писать; классифицировать существительные на одушевлённые и неодушевлённые.</w:t>
      </w:r>
    </w:p>
    <w:p w:rsidR="00AF25A8" w:rsidRPr="001E3382" w:rsidRDefault="00AF25A8" w:rsidP="001E3382">
      <w:r w:rsidRPr="001E3382">
        <w:t xml:space="preserve">     </w:t>
      </w:r>
      <w:r w:rsidRPr="001E3382">
        <w:rPr>
          <w:b/>
          <w:bCs/>
        </w:rPr>
        <w:t>Развивающая:</w:t>
      </w:r>
      <w:r w:rsidRPr="001E3382">
        <w:t xml:space="preserve"> </w:t>
      </w:r>
    </w:p>
    <w:p w:rsidR="00AF25A8" w:rsidRPr="001E3382" w:rsidRDefault="00AF25A8" w:rsidP="001E3382">
      <w:r w:rsidRPr="001E3382">
        <w:t>Развивать  практические навыки,  орфографическую зоркость, наблюдательность, навыки самоконтроля, обогащать  речь учащихся, познавательную деятельность;</w:t>
      </w:r>
    </w:p>
    <w:p w:rsidR="00AF25A8" w:rsidRPr="001E3382" w:rsidRDefault="00AF25A8" w:rsidP="001E3382">
      <w:r w:rsidRPr="001E3382">
        <w:t xml:space="preserve">     </w:t>
      </w:r>
      <w:r w:rsidRPr="001E3382">
        <w:rPr>
          <w:b/>
          <w:bCs/>
        </w:rPr>
        <w:t>Воспитывающая:</w:t>
      </w:r>
      <w:r w:rsidRPr="001E3382">
        <w:t xml:space="preserve"> </w:t>
      </w:r>
    </w:p>
    <w:p w:rsidR="00AF25A8" w:rsidRPr="001E3382" w:rsidRDefault="00AF25A8" w:rsidP="001E3382">
      <w:r w:rsidRPr="001E3382">
        <w:t>Воспитывать усидчивость, аккуратность,  умение работать в коллективе, выслушивать мнение товарищей, интерес к учению, любовь к родному языку.</w:t>
      </w:r>
    </w:p>
    <w:p w:rsidR="00AF25A8" w:rsidRPr="001E3382" w:rsidRDefault="00AF25A8" w:rsidP="001E3382">
      <w:pPr>
        <w:rPr>
          <w:b/>
          <w:bCs/>
          <w:i/>
          <w:iCs/>
          <w:u w:val="single"/>
        </w:rPr>
      </w:pPr>
    </w:p>
    <w:p w:rsidR="00AF25A8" w:rsidRPr="001E3382" w:rsidRDefault="00AF25A8" w:rsidP="001E3382">
      <w:r w:rsidRPr="001E3382">
        <w:rPr>
          <w:b/>
          <w:bCs/>
          <w:i/>
          <w:iCs/>
          <w:u w:val="single"/>
        </w:rPr>
        <w:t>Оборудование</w:t>
      </w:r>
      <w:r w:rsidRPr="001E3382">
        <w:t xml:space="preserve">: </w:t>
      </w:r>
    </w:p>
    <w:p w:rsidR="00AF25A8" w:rsidRPr="001E3382" w:rsidRDefault="00AF25A8" w:rsidP="001E3382">
      <w:r w:rsidRPr="001E3382">
        <w:t>Для учителя: ПК+проектор, презентация по теме урока, учебник, тетрадь на печатной основе, раздаточный материал.</w:t>
      </w:r>
    </w:p>
    <w:p w:rsidR="00AF25A8" w:rsidRPr="001E3382" w:rsidRDefault="00AF25A8" w:rsidP="001E3382">
      <w:r w:rsidRPr="001E3382">
        <w:t>Для учащихся: «светофорики», учебник, тетрадь на печатной основе, цветные полоски для этапа рефлексии.</w:t>
      </w:r>
    </w:p>
    <w:p w:rsidR="00AF25A8" w:rsidRDefault="00AF25A8" w:rsidP="001E3382">
      <w:pPr>
        <w:rPr>
          <w:b/>
          <w:bCs/>
        </w:rPr>
      </w:pPr>
    </w:p>
    <w:p w:rsidR="00AF25A8" w:rsidRDefault="00AF25A8" w:rsidP="002C57BF">
      <w:pPr>
        <w:jc w:val="center"/>
        <w:rPr>
          <w:b/>
          <w:bCs/>
        </w:rPr>
      </w:pPr>
    </w:p>
    <w:p w:rsidR="00AF25A8" w:rsidRDefault="00AF25A8" w:rsidP="002C57BF">
      <w:pPr>
        <w:jc w:val="center"/>
        <w:rPr>
          <w:b/>
          <w:bCs/>
        </w:rPr>
      </w:pPr>
    </w:p>
    <w:p w:rsidR="00AF25A8" w:rsidRDefault="00AF25A8" w:rsidP="002C57BF">
      <w:pPr>
        <w:jc w:val="center"/>
        <w:rPr>
          <w:b/>
          <w:bCs/>
        </w:rPr>
      </w:pPr>
    </w:p>
    <w:p w:rsidR="00AF25A8" w:rsidRDefault="00AF25A8" w:rsidP="001E3382">
      <w:pPr>
        <w:jc w:val="right"/>
        <w:rPr>
          <w:b/>
          <w:bCs/>
        </w:rPr>
      </w:pPr>
      <w:r>
        <w:rPr>
          <w:b/>
          <w:bCs/>
        </w:rPr>
        <w:t>Учитель начальных классов</w:t>
      </w:r>
    </w:p>
    <w:p w:rsidR="00AF25A8" w:rsidRDefault="00AF25A8" w:rsidP="001E3382">
      <w:pPr>
        <w:jc w:val="right"/>
        <w:rPr>
          <w:b/>
          <w:bCs/>
        </w:rPr>
      </w:pPr>
      <w:r>
        <w:rPr>
          <w:b/>
          <w:bCs/>
          <w:lang w:val="en-US"/>
        </w:rPr>
        <w:t>I</w:t>
      </w:r>
      <w:r w:rsidRPr="001E3382">
        <w:rPr>
          <w:b/>
          <w:bCs/>
        </w:rPr>
        <w:t xml:space="preserve"> </w:t>
      </w:r>
      <w:r>
        <w:rPr>
          <w:b/>
          <w:bCs/>
        </w:rPr>
        <w:t>квалификационной категории</w:t>
      </w:r>
    </w:p>
    <w:p w:rsidR="00AF25A8" w:rsidRDefault="00AF25A8" w:rsidP="001E3382">
      <w:pPr>
        <w:jc w:val="right"/>
        <w:rPr>
          <w:b/>
          <w:bCs/>
        </w:rPr>
      </w:pPr>
      <w:r>
        <w:rPr>
          <w:b/>
          <w:bCs/>
        </w:rPr>
        <w:t>Душина С.В.</w:t>
      </w:r>
    </w:p>
    <w:p w:rsidR="00AF25A8" w:rsidRDefault="00AF25A8" w:rsidP="001E3382">
      <w:pPr>
        <w:jc w:val="right"/>
        <w:rPr>
          <w:b/>
          <w:bCs/>
        </w:rPr>
      </w:pPr>
    </w:p>
    <w:p w:rsidR="00AF25A8" w:rsidRDefault="00AF25A8" w:rsidP="001E3382">
      <w:pPr>
        <w:jc w:val="right"/>
        <w:rPr>
          <w:b/>
          <w:bCs/>
        </w:rPr>
      </w:pPr>
    </w:p>
    <w:p w:rsidR="00AF25A8" w:rsidRDefault="00AF25A8" w:rsidP="001E3382">
      <w:pPr>
        <w:jc w:val="right"/>
        <w:rPr>
          <w:b/>
          <w:bCs/>
        </w:rPr>
      </w:pPr>
    </w:p>
    <w:p w:rsidR="00AF25A8" w:rsidRDefault="00AF25A8" w:rsidP="001E3382">
      <w:pPr>
        <w:jc w:val="right"/>
        <w:rPr>
          <w:b/>
          <w:bCs/>
        </w:rPr>
      </w:pPr>
    </w:p>
    <w:p w:rsidR="00AF25A8" w:rsidRDefault="00AF25A8" w:rsidP="001E3382">
      <w:pPr>
        <w:jc w:val="right"/>
        <w:rPr>
          <w:b/>
          <w:bCs/>
        </w:rPr>
      </w:pPr>
    </w:p>
    <w:p w:rsidR="00AF25A8" w:rsidRPr="001E3382" w:rsidRDefault="00AF25A8" w:rsidP="001E3382">
      <w:pPr>
        <w:jc w:val="center"/>
      </w:pPr>
      <w:r>
        <w:t>февраль 2017г.</w:t>
      </w:r>
    </w:p>
    <w:p w:rsidR="00AF25A8" w:rsidRDefault="00AF25A8" w:rsidP="00082DCC">
      <w:pPr>
        <w:rPr>
          <w:b/>
          <w:bCs/>
        </w:rPr>
      </w:pPr>
    </w:p>
    <w:p w:rsidR="00AF25A8" w:rsidRDefault="00AF25A8" w:rsidP="002C57BF">
      <w:pPr>
        <w:jc w:val="center"/>
        <w:rPr>
          <w:b/>
          <w:bCs/>
        </w:rPr>
      </w:pPr>
      <w:r>
        <w:rPr>
          <w:b/>
          <w:bCs/>
        </w:rPr>
        <w:t>Ход</w:t>
      </w:r>
      <w:r w:rsidRPr="00C57C7A">
        <w:rPr>
          <w:b/>
          <w:bCs/>
        </w:rPr>
        <w:t xml:space="preserve"> урока</w:t>
      </w:r>
    </w:p>
    <w:p w:rsidR="00AF25A8" w:rsidRPr="00C57C7A" w:rsidRDefault="00AF25A8" w:rsidP="002C57BF">
      <w:pPr>
        <w:jc w:val="center"/>
        <w:rPr>
          <w:b/>
          <w:bCs/>
        </w:rPr>
      </w:pPr>
    </w:p>
    <w:p w:rsidR="00AF25A8" w:rsidRPr="00C57C7A" w:rsidRDefault="00AF25A8" w:rsidP="00C57C7A">
      <w:pPr>
        <w:rPr>
          <w:i/>
          <w:iCs/>
          <w:u w:val="single"/>
        </w:rPr>
      </w:pPr>
      <w:r w:rsidRPr="00C57C7A">
        <w:rPr>
          <w:i/>
          <w:iCs/>
          <w:u w:val="single"/>
        </w:rPr>
        <w:t>1. Организационный момент</w:t>
      </w:r>
      <w:bookmarkStart w:id="0" w:name="_GoBack"/>
      <w:bookmarkEnd w:id="0"/>
    </w:p>
    <w:p w:rsidR="00AF25A8" w:rsidRPr="00AB0564" w:rsidRDefault="00AF25A8" w:rsidP="001069CF"/>
    <w:p w:rsidR="00AF25A8" w:rsidRPr="00AB0564" w:rsidRDefault="00AF25A8" w:rsidP="001069CF">
      <w:r w:rsidRPr="00AB0564">
        <w:t>Учитель приветствует учащихся и обращает их внимание на экран</w:t>
      </w:r>
    </w:p>
    <w:p w:rsidR="00AF25A8" w:rsidRDefault="00AF25A8" w:rsidP="001069CF">
      <w:pPr>
        <w:rPr>
          <w:b/>
          <w:bCs/>
          <w:i/>
          <w:iCs/>
          <w:sz w:val="20"/>
          <w:szCs w:val="20"/>
        </w:rPr>
      </w:pPr>
      <w:r w:rsidRPr="00C95767">
        <w:rPr>
          <w:b/>
          <w:bCs/>
          <w:i/>
          <w:iCs/>
          <w:sz w:val="20"/>
          <w:szCs w:val="20"/>
        </w:rPr>
        <w:t>Слайд 1</w:t>
      </w:r>
      <w:r>
        <w:rPr>
          <w:b/>
          <w:bCs/>
          <w:i/>
          <w:iCs/>
          <w:sz w:val="20"/>
          <w:szCs w:val="20"/>
        </w:rPr>
        <w:t>(стихотворение)</w:t>
      </w:r>
    </w:p>
    <w:p w:rsidR="00AF25A8" w:rsidRPr="00AB0564" w:rsidRDefault="00AF25A8" w:rsidP="001069CF">
      <w:pPr>
        <w:rPr>
          <w:sz w:val="20"/>
          <w:szCs w:val="20"/>
        </w:rPr>
      </w:pPr>
    </w:p>
    <w:p w:rsidR="00AF25A8" w:rsidRPr="001A37FE" w:rsidRDefault="00AF25A8" w:rsidP="00C57C7A">
      <w:pPr>
        <w:rPr>
          <w:i/>
          <w:iCs/>
          <w:sz w:val="10"/>
          <w:szCs w:val="10"/>
          <w:u w:val="single"/>
        </w:rPr>
      </w:pPr>
    </w:p>
    <w:p w:rsidR="00AF25A8" w:rsidRPr="00C57C7A" w:rsidRDefault="00AF25A8" w:rsidP="00C57C7A">
      <w:pPr>
        <w:rPr>
          <w:i/>
          <w:iCs/>
          <w:u w:val="single"/>
        </w:rPr>
      </w:pPr>
      <w:r w:rsidRPr="00C57C7A">
        <w:rPr>
          <w:i/>
          <w:iCs/>
          <w:u w:val="single"/>
        </w:rPr>
        <w:t xml:space="preserve">2. Мотивация учебной деятельности. </w:t>
      </w:r>
    </w:p>
    <w:p w:rsidR="00AF25A8" w:rsidRDefault="00AF25A8" w:rsidP="00AB0564">
      <w:pPr>
        <w:ind w:firstLine="708"/>
        <w:jc w:val="both"/>
        <w:outlineLvl w:val="2"/>
      </w:pPr>
      <w:r w:rsidRPr="00C57C7A">
        <w:t xml:space="preserve">- Сегодня на уроке </w:t>
      </w:r>
      <w:r>
        <w:t>русского языка у вас на партах – конверты. Тема нашего урока спряталась в них</w:t>
      </w:r>
      <w:r w:rsidRPr="00C57C7A">
        <w:t>.</w:t>
      </w:r>
      <w:r>
        <w:t xml:space="preserve"> Посмотрим, что в них («рассыпались» слова-существительные на буквы).</w:t>
      </w:r>
    </w:p>
    <w:p w:rsidR="00AF25A8" w:rsidRDefault="00AF25A8" w:rsidP="00AB0564">
      <w:pPr>
        <w:ind w:firstLine="708"/>
        <w:jc w:val="both"/>
        <w:outlineLvl w:val="2"/>
      </w:pPr>
      <w:r>
        <w:t>- Соберите слова, запишите их на доске и в тетради.</w:t>
      </w:r>
    </w:p>
    <w:p w:rsidR="00AF25A8" w:rsidRDefault="00AF25A8" w:rsidP="00AB0564">
      <w:pPr>
        <w:ind w:firstLine="708"/>
        <w:jc w:val="both"/>
        <w:outlineLvl w:val="2"/>
      </w:pPr>
      <w:r>
        <w:t>Работа в парах.</w:t>
      </w:r>
    </w:p>
    <w:p w:rsidR="00AF25A8" w:rsidRPr="001A37FE" w:rsidRDefault="00AF25A8" w:rsidP="00C57C7A">
      <w:pPr>
        <w:rPr>
          <w:i/>
          <w:iCs/>
          <w:sz w:val="10"/>
          <w:szCs w:val="10"/>
          <w:u w:val="single"/>
        </w:rPr>
      </w:pPr>
    </w:p>
    <w:p w:rsidR="00AF25A8" w:rsidRDefault="00AF25A8" w:rsidP="00C57C7A">
      <w:pPr>
        <w:rPr>
          <w:i/>
          <w:iCs/>
          <w:u w:val="single"/>
        </w:rPr>
      </w:pPr>
      <w:r w:rsidRPr="00C57C7A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3. </w:t>
      </w:r>
      <w:r w:rsidRPr="00C57C7A">
        <w:rPr>
          <w:i/>
          <w:iCs/>
          <w:u w:val="single"/>
        </w:rPr>
        <w:t>Актуализация знаний. Постановка учебной задачи</w:t>
      </w:r>
      <w:r>
        <w:rPr>
          <w:i/>
          <w:iCs/>
          <w:u w:val="single"/>
        </w:rPr>
        <w:t>.</w:t>
      </w:r>
    </w:p>
    <w:p w:rsidR="00AF25A8" w:rsidRPr="001A37FE" w:rsidRDefault="00AF25A8" w:rsidP="00C57C7A">
      <w:pPr>
        <w:rPr>
          <w:i/>
          <w:iCs/>
          <w:sz w:val="10"/>
          <w:szCs w:val="10"/>
          <w:u w:val="single"/>
        </w:rPr>
      </w:pPr>
    </w:p>
    <w:p w:rsidR="00AF25A8" w:rsidRDefault="00AF25A8" w:rsidP="00AB0564">
      <w:pPr>
        <w:ind w:firstLine="708"/>
        <w:jc w:val="both"/>
        <w:outlineLvl w:val="2"/>
      </w:pPr>
      <w:r>
        <w:t>- Прочтите слова на доске. К какой части речи они относятся? Что такое Имя существительное? Все ли они отвечают на один и тот же вопрос? (Докажите)</w:t>
      </w:r>
    </w:p>
    <w:p w:rsidR="00AF25A8" w:rsidRDefault="00AF25A8" w:rsidP="00AB0564">
      <w:r>
        <w:t>Посмотрите на экран (</w:t>
      </w:r>
      <w:r w:rsidRPr="00C95767">
        <w:rPr>
          <w:b/>
          <w:bCs/>
          <w:i/>
          <w:iCs/>
          <w:sz w:val="20"/>
          <w:szCs w:val="20"/>
        </w:rPr>
        <w:t>Слайд 2</w:t>
      </w:r>
      <w:r>
        <w:rPr>
          <w:b/>
          <w:bCs/>
          <w:i/>
          <w:iCs/>
        </w:rPr>
        <w:t xml:space="preserve">) </w:t>
      </w:r>
      <w:r>
        <w:t>. Вот так я их распределила на 2 столбика. А почему именно так, Вы узнаете на странице 48 учебника (дети читают правило).</w:t>
      </w:r>
    </w:p>
    <w:p w:rsidR="00AF25A8" w:rsidRPr="005E4D40" w:rsidRDefault="00AF25A8" w:rsidP="00AB0564">
      <w:pPr>
        <w:rPr>
          <w:i/>
          <w:iCs/>
          <w:u w:val="single"/>
        </w:rPr>
      </w:pPr>
      <w:r>
        <w:t xml:space="preserve">            - Вернёмся к экрану – на какие вопросы отвечают слова в каждом столбике? (Кто? Что?) Как называются имена существительные в первом столбике? (Одушевлённые) А во втором столбике? (Неодушевленные). Над какой же темой мы будем сегодня работать? (Одушевлённые и неодушевлённые имена существительные</w:t>
      </w:r>
      <w:r w:rsidRPr="005E4D40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- </w:t>
      </w:r>
      <w:r w:rsidRPr="00C95767">
        <w:rPr>
          <w:b/>
          <w:bCs/>
          <w:i/>
          <w:iCs/>
          <w:sz w:val="20"/>
          <w:szCs w:val="20"/>
        </w:rPr>
        <w:t>Слайд 3</w:t>
      </w:r>
      <w:r>
        <w:rPr>
          <w:b/>
          <w:bCs/>
          <w:i/>
          <w:iCs/>
          <w:sz w:val="20"/>
          <w:szCs w:val="20"/>
        </w:rPr>
        <w:t xml:space="preserve"> </w:t>
      </w:r>
      <w:r>
        <w:t>)</w:t>
      </w:r>
    </w:p>
    <w:p w:rsidR="00AF25A8" w:rsidRPr="002C57BF" w:rsidRDefault="00AF25A8" w:rsidP="00203CAB">
      <w:pPr>
        <w:ind w:firstLine="708"/>
        <w:jc w:val="both"/>
        <w:rPr>
          <w:b/>
          <w:bCs/>
          <w:sz w:val="10"/>
          <w:szCs w:val="10"/>
        </w:rPr>
      </w:pPr>
    </w:p>
    <w:p w:rsidR="00AF25A8" w:rsidRDefault="00AF25A8" w:rsidP="001A37FE">
      <w:pPr>
        <w:rPr>
          <w:b/>
          <w:bCs/>
          <w:u w:val="single"/>
        </w:rPr>
      </w:pPr>
      <w:r>
        <w:rPr>
          <w:b/>
          <w:bCs/>
          <w:u w:val="single"/>
        </w:rPr>
        <w:t>Минутка чистописания</w:t>
      </w:r>
    </w:p>
    <w:p w:rsidR="00AF25A8" w:rsidRPr="005E4D40" w:rsidRDefault="00AF25A8" w:rsidP="001A37FE">
      <w:pPr>
        <w:rPr>
          <w:b/>
          <w:bCs/>
          <w:u w:val="single"/>
        </w:rPr>
      </w:pPr>
    </w:p>
    <w:p w:rsidR="00AF25A8" w:rsidRDefault="00AF25A8" w:rsidP="004C7D8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 доске:  ЖУ…   ЛАНДЫ…   ЛЕ…</w:t>
      </w:r>
    </w:p>
    <w:p w:rsidR="00AF25A8" w:rsidRDefault="00AF25A8" w:rsidP="004C7D8A">
      <w:pPr>
        <w:ind w:firstLine="708"/>
        <w:jc w:val="both"/>
      </w:pPr>
      <w:r>
        <w:rPr>
          <w:sz w:val="20"/>
          <w:szCs w:val="20"/>
        </w:rPr>
        <w:t xml:space="preserve">                     н                ц               ?</w:t>
      </w:r>
    </w:p>
    <w:p w:rsidR="00AF25A8" w:rsidRDefault="00AF25A8" w:rsidP="005E4D40">
      <w:pPr>
        <w:ind w:firstLine="720"/>
        <w:jc w:val="both"/>
      </w:pPr>
      <w:r>
        <w:rPr>
          <w:sz w:val="20"/>
          <w:szCs w:val="20"/>
        </w:rPr>
        <w:t xml:space="preserve"> </w:t>
      </w:r>
      <w:r>
        <w:t>- Найдите среди слов одушевленные и неодушевленные имена существительные. Какие буквы пропущены? Какую букву мы будем писать на минутке чистописания? Обоснуйте ответ. (Букву З, т.к. ЛЕВ – это зверь)</w:t>
      </w:r>
    </w:p>
    <w:p w:rsidR="00AF25A8" w:rsidRDefault="00AF25A8" w:rsidP="005E4D40">
      <w:pPr>
        <w:ind w:firstLine="720"/>
        <w:jc w:val="both"/>
      </w:pPr>
      <w:r>
        <w:t>Отработка написания элементов буквы, характеристика звука.</w:t>
      </w:r>
    </w:p>
    <w:p w:rsidR="00AF25A8" w:rsidRPr="005E4D40" w:rsidRDefault="00AF25A8" w:rsidP="00EE54FC">
      <w:pPr>
        <w:ind w:firstLine="720"/>
        <w:jc w:val="both"/>
      </w:pPr>
      <w:r>
        <w:t xml:space="preserve">Запись пословицы: «Зимой сне… глубокий – летом … высокий». На какую орфограмму пропущены буква и слово? (Проговаривания правила написания парных и звонких согласных  в корне слова). </w:t>
      </w:r>
    </w:p>
    <w:p w:rsidR="00AF25A8" w:rsidRDefault="00AF25A8" w:rsidP="004C7D8A">
      <w:pPr>
        <w:jc w:val="both"/>
        <w:rPr>
          <w:sz w:val="20"/>
          <w:szCs w:val="20"/>
        </w:rPr>
      </w:pPr>
    </w:p>
    <w:p w:rsidR="00AF25A8" w:rsidRPr="00EE54FC" w:rsidRDefault="00AF25A8" w:rsidP="004C7D8A">
      <w:pPr>
        <w:jc w:val="both"/>
        <w:rPr>
          <w:i/>
          <w:iCs/>
        </w:rPr>
      </w:pPr>
      <w:r w:rsidRPr="00EE54FC">
        <w:rPr>
          <w:i/>
          <w:iCs/>
        </w:rPr>
        <w:t>4. Словарная работа. Отработка нового материала.</w:t>
      </w:r>
    </w:p>
    <w:p w:rsidR="00AF25A8" w:rsidRDefault="00AF25A8" w:rsidP="004C7D8A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Слайды 4 – 11</w:t>
      </w:r>
    </w:p>
    <w:p w:rsidR="00AF25A8" w:rsidRDefault="00AF25A8" w:rsidP="004C7D8A">
      <w:pPr>
        <w:jc w:val="both"/>
        <w:rPr>
          <w:b/>
          <w:bCs/>
          <w:i/>
          <w:iCs/>
          <w:sz w:val="20"/>
          <w:szCs w:val="20"/>
        </w:rPr>
      </w:pPr>
    </w:p>
    <w:p w:rsidR="00AF25A8" w:rsidRDefault="00AF25A8" w:rsidP="00EE54FC">
      <w:r>
        <w:rPr>
          <w:sz w:val="20"/>
          <w:szCs w:val="20"/>
        </w:rPr>
        <w:t xml:space="preserve">-  </w:t>
      </w:r>
      <w:r>
        <w:t>Повторим слова из словарика. Запишем слова в два столбика.  В 1-й столбик слова, которые отвечают на вопрос «кто?», а во 2-й столбик слова, которые отвечают на вопрос «что?».</w:t>
      </w:r>
    </w:p>
    <w:p w:rsidR="00AF25A8" w:rsidRPr="004C7D8A" w:rsidRDefault="00AF25A8" w:rsidP="00EE54FC">
      <w:pPr>
        <w:ind w:firstLine="720"/>
        <w:jc w:val="both"/>
        <w:rPr>
          <w:sz w:val="20"/>
          <w:szCs w:val="20"/>
        </w:rPr>
      </w:pPr>
      <w:r w:rsidRPr="00893C9A">
        <w:rPr>
          <w:b/>
          <w:bCs/>
        </w:rPr>
        <w:t xml:space="preserve">Медведь, </w:t>
      </w:r>
      <w:r>
        <w:rPr>
          <w:b/>
          <w:bCs/>
        </w:rPr>
        <w:t>корова</w:t>
      </w:r>
      <w:r w:rsidRPr="00893C9A">
        <w:rPr>
          <w:b/>
          <w:bCs/>
        </w:rPr>
        <w:t xml:space="preserve">, </w:t>
      </w:r>
      <w:r>
        <w:rPr>
          <w:b/>
          <w:bCs/>
        </w:rPr>
        <w:t>обезьяна</w:t>
      </w:r>
      <w:r w:rsidRPr="00893C9A">
        <w:rPr>
          <w:b/>
          <w:bCs/>
        </w:rPr>
        <w:t xml:space="preserve">, заяц, </w:t>
      </w:r>
      <w:r>
        <w:rPr>
          <w:b/>
          <w:bCs/>
        </w:rPr>
        <w:t>огурец</w:t>
      </w:r>
      <w:r w:rsidRPr="00893C9A">
        <w:rPr>
          <w:b/>
          <w:bCs/>
        </w:rPr>
        <w:t xml:space="preserve">, </w:t>
      </w:r>
      <w:r>
        <w:rPr>
          <w:b/>
          <w:bCs/>
        </w:rPr>
        <w:t>капус</w:t>
      </w:r>
      <w:r w:rsidRPr="00893C9A">
        <w:rPr>
          <w:b/>
          <w:bCs/>
        </w:rPr>
        <w:t>та</w:t>
      </w:r>
      <w:r>
        <w:rPr>
          <w:b/>
          <w:bCs/>
        </w:rPr>
        <w:t xml:space="preserve">, морковь, помидор. </w:t>
      </w:r>
    </w:p>
    <w:p w:rsidR="00AF25A8" w:rsidRDefault="00AF25A8" w:rsidP="004C7D8A">
      <w:pPr>
        <w:ind w:firstLine="720"/>
        <w:jc w:val="both"/>
        <w:rPr>
          <w:b/>
          <w:bCs/>
        </w:rPr>
      </w:pPr>
    </w:p>
    <w:p w:rsidR="00AF25A8" w:rsidRDefault="00AF25A8" w:rsidP="004C7D8A">
      <w:pPr>
        <w:ind w:firstLine="720"/>
        <w:jc w:val="both"/>
      </w:pPr>
      <w:r w:rsidRPr="004C7D8A">
        <w:rPr>
          <w:b/>
          <w:bCs/>
        </w:rPr>
        <w:t xml:space="preserve"> </w:t>
      </w:r>
      <w:r>
        <w:rPr>
          <w:b/>
          <w:bCs/>
        </w:rPr>
        <w:t xml:space="preserve">-  </w:t>
      </w:r>
      <w:r>
        <w:t>Прочтите слова в столбиках. Что они обозначают? Как их можно назвать одним словом? (Животные, овощи)</w:t>
      </w:r>
    </w:p>
    <w:p w:rsidR="00AF25A8" w:rsidRPr="002C57BF" w:rsidRDefault="00AF25A8" w:rsidP="00C57C7A">
      <w:pPr>
        <w:rPr>
          <w:sz w:val="10"/>
          <w:szCs w:val="10"/>
        </w:rPr>
      </w:pPr>
    </w:p>
    <w:p w:rsidR="00AF25A8" w:rsidRDefault="00AF25A8" w:rsidP="00C57C7A">
      <w:pPr>
        <w:rPr>
          <w:i/>
          <w:iCs/>
          <w:u w:val="single"/>
        </w:rPr>
      </w:pPr>
      <w:r>
        <w:rPr>
          <w:i/>
          <w:iCs/>
          <w:u w:val="single"/>
        </w:rPr>
        <w:t>5. Музыкальная физкультминутка для глаз.</w:t>
      </w:r>
    </w:p>
    <w:p w:rsidR="00AF25A8" w:rsidRDefault="00AF25A8" w:rsidP="00EE54FC">
      <w:pPr>
        <w:rPr>
          <w:b/>
          <w:bCs/>
          <w:i/>
          <w:iCs/>
          <w:sz w:val="20"/>
          <w:szCs w:val="20"/>
        </w:rPr>
      </w:pPr>
      <w:r w:rsidRPr="00C95767">
        <w:rPr>
          <w:b/>
          <w:bCs/>
          <w:i/>
          <w:iCs/>
          <w:sz w:val="20"/>
          <w:szCs w:val="20"/>
        </w:rPr>
        <w:t xml:space="preserve">Слайд </w:t>
      </w:r>
      <w:r>
        <w:rPr>
          <w:b/>
          <w:bCs/>
          <w:i/>
          <w:iCs/>
          <w:sz w:val="20"/>
          <w:szCs w:val="20"/>
        </w:rPr>
        <w:t>12</w:t>
      </w:r>
    </w:p>
    <w:p w:rsidR="00AF25A8" w:rsidRDefault="00AF25A8" w:rsidP="00CD5FAC">
      <w:pPr>
        <w:rPr>
          <w:i/>
          <w:iCs/>
          <w:u w:val="single"/>
        </w:rPr>
      </w:pPr>
    </w:p>
    <w:p w:rsidR="00AF25A8" w:rsidRPr="004C7D8A" w:rsidRDefault="00AF25A8" w:rsidP="00C57C7A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6. Поэтическая минутка. </w:t>
      </w:r>
    </w:p>
    <w:p w:rsidR="00AF25A8" w:rsidRDefault="00AF25A8" w:rsidP="00994979">
      <w:pPr>
        <w:ind w:firstLine="720"/>
      </w:pPr>
      <w:r>
        <w:t xml:space="preserve">- О каком времени года напомнил снеговик?  </w:t>
      </w:r>
    </w:p>
    <w:p w:rsidR="00AF25A8" w:rsidRDefault="00AF25A8" w:rsidP="00994979">
      <w:pPr>
        <w:rPr>
          <w:b/>
          <w:bCs/>
          <w:i/>
          <w:iCs/>
          <w:sz w:val="20"/>
          <w:szCs w:val="20"/>
        </w:rPr>
      </w:pPr>
      <w:r w:rsidRPr="00C95767">
        <w:rPr>
          <w:b/>
          <w:bCs/>
          <w:i/>
          <w:iCs/>
          <w:sz w:val="20"/>
          <w:szCs w:val="20"/>
        </w:rPr>
        <w:t xml:space="preserve">Слайд </w:t>
      </w:r>
      <w:r>
        <w:rPr>
          <w:b/>
          <w:bCs/>
          <w:i/>
          <w:iCs/>
          <w:sz w:val="20"/>
          <w:szCs w:val="20"/>
        </w:rPr>
        <w:t>13</w:t>
      </w:r>
    </w:p>
    <w:p w:rsidR="00AF25A8" w:rsidRDefault="00AF25A8" w:rsidP="00CD5FAC">
      <w:pPr>
        <w:ind w:firstLine="720"/>
      </w:pPr>
      <w:r>
        <w:t>- Вспомним, какой сейчас по счёту месяц зимы? Вспомним, как к нам пришла зима.</w:t>
      </w:r>
    </w:p>
    <w:p w:rsidR="00AF25A8" w:rsidRDefault="00AF25A8" w:rsidP="00CD5FAC">
      <w:pPr>
        <w:ind w:firstLine="720"/>
      </w:pPr>
      <w:r>
        <w:t>Чтение стихотворения А.С.Пушкина «Вот север, тучи нагоняя…» (ученик).</w:t>
      </w:r>
    </w:p>
    <w:p w:rsidR="00AF25A8" w:rsidRDefault="00AF25A8" w:rsidP="00CD5FAC">
      <w:pPr>
        <w:ind w:firstLine="720"/>
      </w:pPr>
      <w:r>
        <w:t xml:space="preserve">- Вы услышали слова «Зима пришла, рассыпалась клоками…». Наше предложение тоже рассыпалось. Ваша задача вставить пропущенные буквы слова и собрать из них предложение. </w:t>
      </w:r>
    </w:p>
    <w:p w:rsidR="00AF25A8" w:rsidRDefault="00AF25A8" w:rsidP="00CD5FAC">
      <w:pPr>
        <w:ind w:firstLine="720"/>
      </w:pPr>
      <w:r>
        <w:t xml:space="preserve">  </w:t>
      </w:r>
    </w:p>
    <w:p w:rsidR="00AF25A8" w:rsidRDefault="00AF25A8" w:rsidP="00CD5FAC">
      <w:pPr>
        <w:rPr>
          <w:b/>
          <w:bCs/>
          <w:i/>
          <w:iCs/>
          <w:sz w:val="20"/>
          <w:szCs w:val="20"/>
        </w:rPr>
      </w:pPr>
      <w:r w:rsidRPr="00C95767">
        <w:rPr>
          <w:b/>
          <w:bCs/>
          <w:i/>
          <w:iCs/>
          <w:sz w:val="20"/>
          <w:szCs w:val="20"/>
        </w:rPr>
        <w:t xml:space="preserve">Слайд </w:t>
      </w:r>
      <w:r>
        <w:rPr>
          <w:b/>
          <w:bCs/>
          <w:i/>
          <w:iCs/>
          <w:sz w:val="20"/>
          <w:szCs w:val="20"/>
        </w:rPr>
        <w:t>14</w:t>
      </w:r>
    </w:p>
    <w:p w:rsidR="00AF25A8" w:rsidRDefault="00AF25A8" w:rsidP="00994979">
      <w:pPr>
        <w:rPr>
          <w:b/>
          <w:bCs/>
          <w:i/>
          <w:iCs/>
          <w:sz w:val="20"/>
          <w:szCs w:val="20"/>
        </w:rPr>
      </w:pPr>
    </w:p>
    <w:p w:rsidR="00AF25A8" w:rsidRPr="00CD5FAC" w:rsidRDefault="00AF25A8" w:rsidP="00994979">
      <w:pPr>
        <w:ind w:firstLine="720"/>
      </w:pPr>
      <w:r>
        <w:t>- Каким правилом вы пользовались вставляя пропущенные буквы? Повторим все вместе. (Класс проговаривает правило написания безударных гласных в корне слова).</w:t>
      </w:r>
    </w:p>
    <w:p w:rsidR="00AF25A8" w:rsidRDefault="00AF25A8" w:rsidP="00994979">
      <w:pPr>
        <w:ind w:firstLine="720"/>
      </w:pPr>
    </w:p>
    <w:p w:rsidR="00AF25A8" w:rsidRDefault="00AF25A8" w:rsidP="00B571DE">
      <w:pPr>
        <w:rPr>
          <w:i/>
          <w:iCs/>
          <w:u w:val="single"/>
        </w:rPr>
      </w:pPr>
      <w:r>
        <w:rPr>
          <w:i/>
          <w:iCs/>
          <w:u w:val="single"/>
        </w:rPr>
        <w:t>7. Закрепление нового материала.</w:t>
      </w:r>
    </w:p>
    <w:p w:rsidR="00AF25A8" w:rsidRDefault="00AF25A8" w:rsidP="001730D2">
      <w:pPr>
        <w:ind w:firstLine="720"/>
      </w:pPr>
    </w:p>
    <w:p w:rsidR="00AF25A8" w:rsidRPr="00CD5FAC" w:rsidRDefault="00AF25A8" w:rsidP="001730D2">
      <w:pPr>
        <w:ind w:firstLine="720"/>
        <w:rPr>
          <w:b/>
          <w:bCs/>
        </w:rPr>
      </w:pPr>
      <w:r w:rsidRPr="00CD5FAC">
        <w:rPr>
          <w:b/>
          <w:bCs/>
        </w:rPr>
        <w:t>1) Игровая физкультминутка</w:t>
      </w:r>
    </w:p>
    <w:p w:rsidR="00AF25A8" w:rsidRDefault="00AF25A8" w:rsidP="001730D2">
      <w:pPr>
        <w:ind w:firstLine="720"/>
      </w:pPr>
      <w:r>
        <w:t>- Если я называю одушевлённый предмет  -  поднимаем руки; если неодушевлённый – приседаем.</w:t>
      </w:r>
    </w:p>
    <w:p w:rsidR="00AF25A8" w:rsidRPr="00CD5FAC" w:rsidRDefault="00AF25A8" w:rsidP="001730D2">
      <w:pPr>
        <w:ind w:firstLine="720"/>
        <w:rPr>
          <w:b/>
          <w:bCs/>
        </w:rPr>
      </w:pPr>
      <w:r w:rsidRPr="00CD5FAC">
        <w:rPr>
          <w:b/>
          <w:bCs/>
        </w:rPr>
        <w:t>2) Разбор предложения по членам предложения</w:t>
      </w:r>
      <w:r>
        <w:rPr>
          <w:b/>
          <w:bCs/>
        </w:rPr>
        <w:t xml:space="preserve"> </w:t>
      </w:r>
    </w:p>
    <w:p w:rsidR="00AF25A8" w:rsidRDefault="00AF25A8" w:rsidP="00CD5FAC">
      <w:pPr>
        <w:rPr>
          <w:b/>
          <w:bCs/>
          <w:i/>
          <w:iCs/>
          <w:sz w:val="20"/>
          <w:szCs w:val="20"/>
        </w:rPr>
      </w:pPr>
    </w:p>
    <w:p w:rsidR="00AF25A8" w:rsidRDefault="00AF25A8" w:rsidP="00CD5FAC">
      <w:pPr>
        <w:rPr>
          <w:b/>
          <w:bCs/>
          <w:i/>
          <w:iCs/>
          <w:sz w:val="20"/>
          <w:szCs w:val="20"/>
        </w:rPr>
      </w:pPr>
      <w:r w:rsidRPr="00C95767">
        <w:rPr>
          <w:b/>
          <w:bCs/>
          <w:i/>
          <w:iCs/>
          <w:sz w:val="20"/>
          <w:szCs w:val="20"/>
        </w:rPr>
        <w:t xml:space="preserve">Слайд </w:t>
      </w:r>
      <w:r>
        <w:rPr>
          <w:b/>
          <w:bCs/>
          <w:i/>
          <w:iCs/>
          <w:sz w:val="20"/>
          <w:szCs w:val="20"/>
        </w:rPr>
        <w:t>15</w:t>
      </w:r>
    </w:p>
    <w:p w:rsidR="00AF25A8" w:rsidRPr="00893C9A" w:rsidRDefault="00AF25A8" w:rsidP="0030168C">
      <w:pPr>
        <w:ind w:left="360"/>
      </w:pPr>
      <w:r>
        <w:t xml:space="preserve">     </w:t>
      </w:r>
      <w:r w:rsidRPr="00893C9A">
        <w:t xml:space="preserve">Запишите предложения. Найдите главные члены.                       </w:t>
      </w:r>
    </w:p>
    <w:p w:rsidR="00AF25A8" w:rsidRPr="00893C9A" w:rsidRDefault="00AF25A8" w:rsidP="0030168C">
      <w:r w:rsidRPr="00893C9A">
        <w:t xml:space="preserve">-  На какой вопрос отвечает подлежащее? К какой группе </w:t>
      </w:r>
      <w:r>
        <w:t xml:space="preserve">существительных </w:t>
      </w:r>
      <w:r w:rsidRPr="00893C9A">
        <w:t>оно относится?</w:t>
      </w:r>
    </w:p>
    <w:p w:rsidR="00AF25A8" w:rsidRDefault="00AF25A8" w:rsidP="001730D2">
      <w:pPr>
        <w:ind w:firstLine="720"/>
        <w:rPr>
          <w:sz w:val="20"/>
          <w:szCs w:val="20"/>
        </w:rPr>
      </w:pPr>
    </w:p>
    <w:p w:rsidR="00AF25A8" w:rsidRDefault="00AF25A8" w:rsidP="00CD5FAC">
      <w:pPr>
        <w:rPr>
          <w:i/>
          <w:iCs/>
          <w:u w:val="single"/>
        </w:rPr>
      </w:pPr>
      <w:r>
        <w:rPr>
          <w:i/>
          <w:iCs/>
          <w:u w:val="single"/>
        </w:rPr>
        <w:t>8.Подведение итогов урока.</w:t>
      </w:r>
    </w:p>
    <w:p w:rsidR="00AF25A8" w:rsidRDefault="00AF25A8" w:rsidP="00CD5FAC">
      <w:pPr>
        <w:rPr>
          <w:i/>
          <w:iCs/>
          <w:u w:val="single"/>
        </w:rPr>
      </w:pPr>
    </w:p>
    <w:p w:rsidR="00AF25A8" w:rsidRPr="00B72EBB" w:rsidRDefault="00AF25A8" w:rsidP="0030168C">
      <w:pPr>
        <w:ind w:firstLine="720"/>
      </w:pPr>
      <w:r w:rsidRPr="00B72EBB">
        <w:t>- Как</w:t>
      </w:r>
      <w:r>
        <w:t>ой части речи мы сегодня уделили внимание на уроке</w:t>
      </w:r>
    </w:p>
    <w:p w:rsidR="00AF25A8" w:rsidRDefault="00AF25A8" w:rsidP="0030168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:rsidR="00AF25A8" w:rsidRPr="00B72EBB" w:rsidRDefault="00AF25A8" w:rsidP="0030168C">
      <w:pPr>
        <w:ind w:firstLine="720"/>
      </w:pPr>
      <w:r>
        <w:rPr>
          <w:i/>
          <w:iCs/>
          <w:sz w:val="20"/>
          <w:szCs w:val="20"/>
        </w:rPr>
        <w:t xml:space="preserve"> </w:t>
      </w:r>
      <w:r w:rsidRPr="00B72EBB">
        <w:t xml:space="preserve">- </w:t>
      </w:r>
      <w:r>
        <w:t>Что интересного вы узнали об именах существительных</w:t>
      </w:r>
      <w:r w:rsidRPr="00B72EBB">
        <w:t xml:space="preserve">? </w:t>
      </w:r>
    </w:p>
    <w:p w:rsidR="00AF25A8" w:rsidRPr="0030168C" w:rsidRDefault="00AF25A8" w:rsidP="0030168C">
      <w:pPr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Pr="00C95767">
        <w:rPr>
          <w:b/>
          <w:bCs/>
          <w:i/>
          <w:iCs/>
          <w:sz w:val="20"/>
          <w:szCs w:val="20"/>
        </w:rPr>
        <w:t xml:space="preserve">Слайд </w:t>
      </w:r>
      <w:r>
        <w:rPr>
          <w:b/>
          <w:bCs/>
          <w:i/>
          <w:iCs/>
          <w:sz w:val="20"/>
          <w:szCs w:val="20"/>
        </w:rPr>
        <w:t>16</w:t>
      </w:r>
    </w:p>
    <w:p w:rsidR="00AF25A8" w:rsidRPr="00B72EBB" w:rsidRDefault="00AF25A8" w:rsidP="0030168C">
      <w:pPr>
        <w:ind w:firstLine="720"/>
      </w:pPr>
      <w:r w:rsidRPr="00B72EBB">
        <w:t xml:space="preserve">- </w:t>
      </w:r>
      <w:r>
        <w:t>На какие две группы делятся имена существительные</w:t>
      </w:r>
      <w:r w:rsidRPr="00B72EBB">
        <w:t xml:space="preserve">? </w:t>
      </w:r>
      <w:r>
        <w:t>На какой вопрос отвечают одушевленные имена существительные? Неодушевлённые?</w:t>
      </w:r>
    </w:p>
    <w:p w:rsidR="00AF25A8" w:rsidRDefault="00AF25A8" w:rsidP="00CD5FAC">
      <w:pPr>
        <w:rPr>
          <w:i/>
          <w:iCs/>
          <w:u w:val="single"/>
        </w:rPr>
      </w:pPr>
    </w:p>
    <w:p w:rsidR="00AF25A8" w:rsidRDefault="00AF25A8" w:rsidP="00B571DE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9. </w:t>
      </w:r>
      <w:r w:rsidRPr="00C57C7A">
        <w:rPr>
          <w:i/>
          <w:iCs/>
          <w:u w:val="single"/>
        </w:rPr>
        <w:t>Рефлексия учебной деятельности</w:t>
      </w:r>
    </w:p>
    <w:p w:rsidR="00AF25A8" w:rsidRDefault="00AF25A8" w:rsidP="00CE0549">
      <w:pPr>
        <w:ind w:firstLine="720"/>
      </w:pPr>
    </w:p>
    <w:p w:rsidR="00AF25A8" w:rsidRDefault="00AF25A8" w:rsidP="0030168C">
      <w:pPr>
        <w:ind w:firstLine="720"/>
      </w:pPr>
      <w:r w:rsidRPr="00B72EBB">
        <w:t>- Ка</w:t>
      </w:r>
      <w:r>
        <w:t xml:space="preserve">ждый оценит свои знания по теме сегодняшнего урока. На доске на цветных листах вы видите 2 пословицы. На жёлтом – «Дело мастера боится» (вы уверены в своих знаниях). На зелёном – « Добрый разум не наживают разом» (есть проблемы в усвоении, надо ещё поработать). Выбираем ту пословицу, которая соответствует вашим знаниям и поднимаем полоску соответствующего цвета. </w:t>
      </w:r>
    </w:p>
    <w:p w:rsidR="00AF25A8" w:rsidRDefault="00AF25A8" w:rsidP="0030168C">
      <w:pPr>
        <w:ind w:firstLine="720"/>
      </w:pPr>
      <w:r>
        <w:t>Урок окончен!</w:t>
      </w:r>
    </w:p>
    <w:p w:rsidR="00AF25A8" w:rsidRPr="0030168C" w:rsidRDefault="00AF25A8" w:rsidP="0030168C">
      <w:pPr>
        <w:ind w:firstLine="720"/>
      </w:pPr>
    </w:p>
    <w:p w:rsidR="00AF25A8" w:rsidRPr="00C95767" w:rsidRDefault="00AF25A8" w:rsidP="001730D2">
      <w:pPr>
        <w:ind w:firstLine="720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    </w:t>
      </w:r>
      <w:r w:rsidRPr="00C95767">
        <w:rPr>
          <w:b/>
          <w:bCs/>
          <w:i/>
          <w:iCs/>
          <w:sz w:val="20"/>
          <w:szCs w:val="20"/>
        </w:rPr>
        <w:t xml:space="preserve">Слайд </w:t>
      </w:r>
      <w:r>
        <w:rPr>
          <w:b/>
          <w:bCs/>
          <w:i/>
          <w:iCs/>
          <w:sz w:val="20"/>
          <w:szCs w:val="20"/>
        </w:rPr>
        <w:t>17</w:t>
      </w:r>
    </w:p>
    <w:p w:rsidR="00AF25A8" w:rsidRPr="00C57C7A" w:rsidRDefault="00AF25A8" w:rsidP="00C57C7A">
      <w:pPr>
        <w:rPr>
          <w:i/>
          <w:iCs/>
          <w:u w:val="single"/>
        </w:rPr>
      </w:pPr>
    </w:p>
    <w:p w:rsidR="00AF25A8" w:rsidRPr="00B72EBB" w:rsidRDefault="00AF25A8" w:rsidP="00B72EBB">
      <w:pPr>
        <w:rPr>
          <w:b/>
          <w:bCs/>
          <w:color w:val="1A1A1A"/>
          <w:sz w:val="10"/>
          <w:szCs w:val="10"/>
          <w:shd w:val="clear" w:color="auto" w:fill="FFFFFF"/>
        </w:rPr>
      </w:pPr>
    </w:p>
    <w:p w:rsidR="00AF25A8" w:rsidRPr="00B72EBB" w:rsidRDefault="00AF25A8" w:rsidP="00C57C7A">
      <w:pPr>
        <w:rPr>
          <w:sz w:val="10"/>
          <w:szCs w:val="10"/>
        </w:rPr>
      </w:pPr>
    </w:p>
    <w:p w:rsidR="00AF25A8" w:rsidRPr="00C95767" w:rsidRDefault="00AF25A8" w:rsidP="001730D2">
      <w:pPr>
        <w:rPr>
          <w:sz w:val="22"/>
          <w:szCs w:val="22"/>
        </w:rPr>
      </w:pPr>
    </w:p>
    <w:sectPr w:rsidR="00AF25A8" w:rsidRPr="00C95767" w:rsidSect="001E3382">
      <w:pgSz w:w="11906" w:h="16838"/>
      <w:pgMar w:top="539" w:right="851" w:bottom="71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51F"/>
    <w:multiLevelType w:val="hybridMultilevel"/>
    <w:tmpl w:val="0570F036"/>
    <w:lvl w:ilvl="0" w:tplc="439ABF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E0BA9"/>
    <w:multiLevelType w:val="hybridMultilevel"/>
    <w:tmpl w:val="042C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6A46"/>
    <w:multiLevelType w:val="hybridMultilevel"/>
    <w:tmpl w:val="AE22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FFC"/>
    <w:rsid w:val="000238C0"/>
    <w:rsid w:val="00027F6D"/>
    <w:rsid w:val="00032079"/>
    <w:rsid w:val="00032F7C"/>
    <w:rsid w:val="0004717A"/>
    <w:rsid w:val="00074C29"/>
    <w:rsid w:val="00082DCC"/>
    <w:rsid w:val="000A4A92"/>
    <w:rsid w:val="000B5312"/>
    <w:rsid w:val="000B6FFC"/>
    <w:rsid w:val="000E5B5B"/>
    <w:rsid w:val="001069CF"/>
    <w:rsid w:val="00115C42"/>
    <w:rsid w:val="00135EED"/>
    <w:rsid w:val="001412BC"/>
    <w:rsid w:val="00144B32"/>
    <w:rsid w:val="0015151F"/>
    <w:rsid w:val="001730D2"/>
    <w:rsid w:val="00187233"/>
    <w:rsid w:val="00195C98"/>
    <w:rsid w:val="00197A77"/>
    <w:rsid w:val="00197E9C"/>
    <w:rsid w:val="001A37FE"/>
    <w:rsid w:val="001C702C"/>
    <w:rsid w:val="001E3382"/>
    <w:rsid w:val="00203CAB"/>
    <w:rsid w:val="0023719F"/>
    <w:rsid w:val="00267D01"/>
    <w:rsid w:val="00272899"/>
    <w:rsid w:val="002769AC"/>
    <w:rsid w:val="00290B43"/>
    <w:rsid w:val="00295E0B"/>
    <w:rsid w:val="002C57BF"/>
    <w:rsid w:val="0030168C"/>
    <w:rsid w:val="00314532"/>
    <w:rsid w:val="00323582"/>
    <w:rsid w:val="0033334F"/>
    <w:rsid w:val="00333466"/>
    <w:rsid w:val="003405F1"/>
    <w:rsid w:val="00371DAD"/>
    <w:rsid w:val="00372EBD"/>
    <w:rsid w:val="003A329F"/>
    <w:rsid w:val="00400D24"/>
    <w:rsid w:val="004119DC"/>
    <w:rsid w:val="00451B5F"/>
    <w:rsid w:val="00490A05"/>
    <w:rsid w:val="004C2EE0"/>
    <w:rsid w:val="004C7D8A"/>
    <w:rsid w:val="004F6805"/>
    <w:rsid w:val="005105AE"/>
    <w:rsid w:val="00525BF8"/>
    <w:rsid w:val="0055691A"/>
    <w:rsid w:val="00557D04"/>
    <w:rsid w:val="00576C9E"/>
    <w:rsid w:val="005A0334"/>
    <w:rsid w:val="005A436D"/>
    <w:rsid w:val="005E4D40"/>
    <w:rsid w:val="00623614"/>
    <w:rsid w:val="00626CED"/>
    <w:rsid w:val="006525B8"/>
    <w:rsid w:val="00693EF4"/>
    <w:rsid w:val="00696135"/>
    <w:rsid w:val="006B068E"/>
    <w:rsid w:val="006B5687"/>
    <w:rsid w:val="006B6B53"/>
    <w:rsid w:val="00714F67"/>
    <w:rsid w:val="00733972"/>
    <w:rsid w:val="007344BE"/>
    <w:rsid w:val="007350EE"/>
    <w:rsid w:val="007D365E"/>
    <w:rsid w:val="007D587D"/>
    <w:rsid w:val="007F3EE8"/>
    <w:rsid w:val="008009BD"/>
    <w:rsid w:val="00820DC2"/>
    <w:rsid w:val="00823176"/>
    <w:rsid w:val="00837A84"/>
    <w:rsid w:val="00842552"/>
    <w:rsid w:val="008434C7"/>
    <w:rsid w:val="00846AFA"/>
    <w:rsid w:val="00856231"/>
    <w:rsid w:val="00863CDE"/>
    <w:rsid w:val="0088750A"/>
    <w:rsid w:val="00893C9A"/>
    <w:rsid w:val="008976AF"/>
    <w:rsid w:val="008A3A83"/>
    <w:rsid w:val="008E2126"/>
    <w:rsid w:val="00912A75"/>
    <w:rsid w:val="00920AFF"/>
    <w:rsid w:val="00931453"/>
    <w:rsid w:val="00961BEF"/>
    <w:rsid w:val="00972E7F"/>
    <w:rsid w:val="00994979"/>
    <w:rsid w:val="009A1CD0"/>
    <w:rsid w:val="009A7177"/>
    <w:rsid w:val="009A75E2"/>
    <w:rsid w:val="009B7EB0"/>
    <w:rsid w:val="009C6FFE"/>
    <w:rsid w:val="009D4895"/>
    <w:rsid w:val="009E6B7C"/>
    <w:rsid w:val="009F1C0A"/>
    <w:rsid w:val="00A14BC3"/>
    <w:rsid w:val="00A24A98"/>
    <w:rsid w:val="00A30171"/>
    <w:rsid w:val="00A427FB"/>
    <w:rsid w:val="00A43641"/>
    <w:rsid w:val="00A81FD0"/>
    <w:rsid w:val="00AA05E9"/>
    <w:rsid w:val="00AA5074"/>
    <w:rsid w:val="00AB0564"/>
    <w:rsid w:val="00AD2B18"/>
    <w:rsid w:val="00AF02B9"/>
    <w:rsid w:val="00AF24D0"/>
    <w:rsid w:val="00AF25A8"/>
    <w:rsid w:val="00AF535F"/>
    <w:rsid w:val="00B27C97"/>
    <w:rsid w:val="00B46F45"/>
    <w:rsid w:val="00B571DE"/>
    <w:rsid w:val="00B60501"/>
    <w:rsid w:val="00B704D8"/>
    <w:rsid w:val="00B72EBB"/>
    <w:rsid w:val="00B862CA"/>
    <w:rsid w:val="00BC2AC0"/>
    <w:rsid w:val="00BD6325"/>
    <w:rsid w:val="00BF16A5"/>
    <w:rsid w:val="00C02002"/>
    <w:rsid w:val="00C027B0"/>
    <w:rsid w:val="00C0325A"/>
    <w:rsid w:val="00C153D8"/>
    <w:rsid w:val="00C164F1"/>
    <w:rsid w:val="00C20B6C"/>
    <w:rsid w:val="00C427AE"/>
    <w:rsid w:val="00C57C7A"/>
    <w:rsid w:val="00C6020A"/>
    <w:rsid w:val="00C72CD2"/>
    <w:rsid w:val="00C86466"/>
    <w:rsid w:val="00C95767"/>
    <w:rsid w:val="00CD5FAC"/>
    <w:rsid w:val="00CE0549"/>
    <w:rsid w:val="00CE67A5"/>
    <w:rsid w:val="00CE6A5C"/>
    <w:rsid w:val="00CF629F"/>
    <w:rsid w:val="00D128E3"/>
    <w:rsid w:val="00D14B80"/>
    <w:rsid w:val="00D15C54"/>
    <w:rsid w:val="00D24AF5"/>
    <w:rsid w:val="00D26911"/>
    <w:rsid w:val="00D66121"/>
    <w:rsid w:val="00D77C7D"/>
    <w:rsid w:val="00DA6078"/>
    <w:rsid w:val="00DA75A7"/>
    <w:rsid w:val="00DD7364"/>
    <w:rsid w:val="00E05E85"/>
    <w:rsid w:val="00E07198"/>
    <w:rsid w:val="00E153DC"/>
    <w:rsid w:val="00E16C02"/>
    <w:rsid w:val="00E43A3F"/>
    <w:rsid w:val="00E5540C"/>
    <w:rsid w:val="00E771BE"/>
    <w:rsid w:val="00E93F9B"/>
    <w:rsid w:val="00E9684B"/>
    <w:rsid w:val="00EC6D6E"/>
    <w:rsid w:val="00EE54FC"/>
    <w:rsid w:val="00EF497E"/>
    <w:rsid w:val="00F4063F"/>
    <w:rsid w:val="00FA39E0"/>
    <w:rsid w:val="00FA4A0A"/>
    <w:rsid w:val="00FA5875"/>
    <w:rsid w:val="00FC1A70"/>
    <w:rsid w:val="00FC4196"/>
    <w:rsid w:val="00FE6804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9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771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771B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14BC3"/>
  </w:style>
  <w:style w:type="character" w:styleId="Hyperlink">
    <w:name w:val="Hyperlink"/>
    <w:basedOn w:val="DefaultParagraphFont"/>
    <w:uiPriority w:val="99"/>
    <w:semiHidden/>
    <w:rsid w:val="00A14B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238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238C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3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764</Words>
  <Characters>4360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математике 1 класс</dc:title>
  <dc:subject/>
  <dc:creator>Пользователь</dc:creator>
  <cp:keywords/>
  <dc:description/>
  <cp:lastModifiedBy>03compu</cp:lastModifiedBy>
  <cp:revision>2</cp:revision>
  <dcterms:created xsi:type="dcterms:W3CDTF">2017-02-17T14:14:00Z</dcterms:created>
  <dcterms:modified xsi:type="dcterms:W3CDTF">2017-02-17T14:14:00Z</dcterms:modified>
</cp:coreProperties>
</file>